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A2162F" w14:paraId="4C8217AA" w14:textId="77777777" w:rsidTr="6E1B9A6E">
        <w:tc>
          <w:tcPr>
            <w:tcW w:w="1435" w:type="dxa"/>
          </w:tcPr>
          <w:p w14:paraId="475132BC" w14:textId="10B319CF" w:rsidR="001E52D4" w:rsidRPr="00A2162F" w:rsidRDefault="001E52D4">
            <w:pPr>
              <w:rPr>
                <w:rFonts w:cstheme="minorHAnsi"/>
              </w:rPr>
            </w:pPr>
            <w:r w:rsidRPr="00A2162F">
              <w:rPr>
                <w:rFonts w:cstheme="minorHAnsi"/>
              </w:rPr>
              <w:t>Lesson Topic</w:t>
            </w:r>
          </w:p>
        </w:tc>
        <w:tc>
          <w:tcPr>
            <w:tcW w:w="7915" w:type="dxa"/>
          </w:tcPr>
          <w:p w14:paraId="111422A7" w14:textId="67E2F211" w:rsidR="001E52D4" w:rsidRPr="00A2162F" w:rsidRDefault="000435BD" w:rsidP="7D5EE64E">
            <w:pPr>
              <w:rPr>
                <w:rFonts w:cstheme="minorHAnsi"/>
                <w:u w:val="single"/>
              </w:rPr>
            </w:pPr>
            <w:r w:rsidRPr="00A2162F">
              <w:rPr>
                <w:rFonts w:cstheme="minorHAnsi"/>
              </w:rPr>
              <w:t xml:space="preserve"> </w:t>
            </w:r>
            <w:r w:rsidR="00803373" w:rsidRPr="00A2162F">
              <w:rPr>
                <w:rFonts w:cstheme="minorHAnsi"/>
              </w:rPr>
              <w:t>Kimono Dyeing</w:t>
            </w:r>
          </w:p>
        </w:tc>
      </w:tr>
      <w:tr w:rsidR="00D978DB" w:rsidRPr="00A2162F" w14:paraId="2058FEF2" w14:textId="77777777" w:rsidTr="6E1B9A6E">
        <w:tc>
          <w:tcPr>
            <w:tcW w:w="1435" w:type="dxa"/>
          </w:tcPr>
          <w:p w14:paraId="33CFC764" w14:textId="42B20342" w:rsidR="00D978DB" w:rsidRPr="00A2162F" w:rsidRDefault="00D978DB">
            <w:pPr>
              <w:rPr>
                <w:rFonts w:cstheme="minorHAnsi"/>
              </w:rPr>
            </w:pPr>
            <w:r w:rsidRPr="00A2162F">
              <w:rPr>
                <w:rFonts w:cstheme="minorHAnsi"/>
              </w:rPr>
              <w:t>Class/Grade</w:t>
            </w:r>
          </w:p>
        </w:tc>
        <w:tc>
          <w:tcPr>
            <w:tcW w:w="7915" w:type="dxa"/>
          </w:tcPr>
          <w:p w14:paraId="45210F69" w14:textId="40AB9678" w:rsidR="00D978DB" w:rsidRPr="00A2162F" w:rsidRDefault="00803373">
            <w:pPr>
              <w:rPr>
                <w:rFonts w:cstheme="minorHAnsi"/>
              </w:rPr>
            </w:pPr>
            <w:r w:rsidRPr="00A2162F">
              <w:rPr>
                <w:rFonts w:cstheme="minorHAnsi"/>
              </w:rPr>
              <w:t>Art, 3</w:t>
            </w:r>
            <w:r w:rsidRPr="00A2162F">
              <w:rPr>
                <w:rFonts w:cstheme="minorHAnsi"/>
                <w:vertAlign w:val="superscript"/>
              </w:rPr>
              <w:t>rd</w:t>
            </w:r>
            <w:r w:rsidRPr="00A2162F">
              <w:rPr>
                <w:rFonts w:cstheme="minorHAnsi"/>
              </w:rPr>
              <w:t xml:space="preserve"> to 6</w:t>
            </w:r>
            <w:r w:rsidRPr="00A2162F">
              <w:rPr>
                <w:rFonts w:cstheme="minorHAnsi"/>
                <w:vertAlign w:val="superscript"/>
              </w:rPr>
              <w:t>th</w:t>
            </w:r>
            <w:r w:rsidRPr="00A2162F">
              <w:rPr>
                <w:rFonts w:cstheme="minorHAnsi"/>
              </w:rPr>
              <w:t xml:space="preserve"> grade</w:t>
            </w:r>
          </w:p>
        </w:tc>
      </w:tr>
      <w:tr w:rsidR="00D978DB" w:rsidRPr="00A2162F" w14:paraId="45FAF3F7" w14:textId="77777777" w:rsidTr="6E1B9A6E">
        <w:tc>
          <w:tcPr>
            <w:tcW w:w="1435" w:type="dxa"/>
          </w:tcPr>
          <w:p w14:paraId="61A222D1" w14:textId="0430A995" w:rsidR="00D978DB" w:rsidRPr="00A2162F" w:rsidRDefault="00D978DB">
            <w:pPr>
              <w:rPr>
                <w:rFonts w:cstheme="minorHAnsi"/>
              </w:rPr>
            </w:pPr>
            <w:r w:rsidRPr="00A2162F">
              <w:rPr>
                <w:rFonts w:cstheme="minorHAnsi"/>
              </w:rPr>
              <w:t>Activity Type</w:t>
            </w:r>
          </w:p>
        </w:tc>
        <w:tc>
          <w:tcPr>
            <w:tcW w:w="7915" w:type="dxa"/>
          </w:tcPr>
          <w:p w14:paraId="241EA05E" w14:textId="5EC7BE44" w:rsidR="00D978DB" w:rsidRPr="00A2162F" w:rsidRDefault="00803373">
            <w:pPr>
              <w:rPr>
                <w:rFonts w:cstheme="minorHAnsi"/>
              </w:rPr>
            </w:pPr>
            <w:r w:rsidRPr="00A2162F">
              <w:rPr>
                <w:rFonts w:cstheme="minorHAnsi"/>
              </w:rPr>
              <w:t>Product Creation</w:t>
            </w:r>
          </w:p>
        </w:tc>
      </w:tr>
      <w:tr w:rsidR="001E52D4" w:rsidRPr="00A2162F" w14:paraId="65F641DA" w14:textId="77777777" w:rsidTr="6E1B9A6E">
        <w:tc>
          <w:tcPr>
            <w:tcW w:w="1435" w:type="dxa"/>
          </w:tcPr>
          <w:p w14:paraId="35D2BB09" w14:textId="105BC2BE" w:rsidR="001E52D4" w:rsidRPr="00A2162F" w:rsidRDefault="001E52D4">
            <w:pPr>
              <w:rPr>
                <w:rFonts w:cstheme="minorHAnsi"/>
              </w:rPr>
            </w:pPr>
            <w:r w:rsidRPr="00A2162F">
              <w:rPr>
                <w:rFonts w:cstheme="minorHAnsi"/>
              </w:rPr>
              <w:t>Lesson Objectives</w:t>
            </w:r>
          </w:p>
        </w:tc>
        <w:tc>
          <w:tcPr>
            <w:tcW w:w="7915" w:type="dxa"/>
          </w:tcPr>
          <w:p w14:paraId="5980A11F" w14:textId="77777777" w:rsidR="00803373" w:rsidRPr="00A2162F" w:rsidRDefault="00803373" w:rsidP="00803373">
            <w:pPr>
              <w:rPr>
                <w:rFonts w:eastAsia="SimSun" w:cstheme="minorHAnsi"/>
                <w:b/>
              </w:rPr>
            </w:pPr>
            <w:r w:rsidRPr="00A2162F">
              <w:rPr>
                <w:rFonts w:eastAsia="SimSun" w:cstheme="minorHAnsi"/>
                <w:b/>
              </w:rPr>
              <w:t>The student will:</w:t>
            </w:r>
          </w:p>
          <w:p w14:paraId="36B216C7" w14:textId="77777777" w:rsidR="00803373" w:rsidRPr="00A2162F" w:rsidRDefault="00803373" w:rsidP="00803373">
            <w:pPr>
              <w:pStyle w:val="ListParagraph"/>
              <w:numPr>
                <w:ilvl w:val="0"/>
                <w:numId w:val="7"/>
              </w:numPr>
              <w:tabs>
                <w:tab w:val="left" w:pos="810"/>
                <w:tab w:val="left" w:pos="900"/>
              </w:tabs>
              <w:ind w:right="-324"/>
              <w:rPr>
                <w:rFonts w:eastAsia="SimSun" w:cstheme="minorHAnsi"/>
                <w:lang w:eastAsia="zh-CN"/>
              </w:rPr>
            </w:pPr>
            <w:r w:rsidRPr="00A2162F">
              <w:rPr>
                <w:rFonts w:eastAsia="SimSun" w:cstheme="minorHAnsi"/>
                <w:lang w:eastAsia="zh-CN"/>
              </w:rPr>
              <w:t>Learn about the Heian period and discuss how clothing was a sign of social status for women of the time and how clothing can be a social indicator for Americans even now.</w:t>
            </w:r>
          </w:p>
          <w:p w14:paraId="69209513" w14:textId="77777777" w:rsidR="00803373" w:rsidRPr="00A2162F" w:rsidRDefault="00803373" w:rsidP="00803373">
            <w:pPr>
              <w:pStyle w:val="ListParagraph"/>
              <w:numPr>
                <w:ilvl w:val="0"/>
                <w:numId w:val="7"/>
              </w:numPr>
              <w:tabs>
                <w:tab w:val="left" w:pos="810"/>
                <w:tab w:val="left" w:pos="900"/>
              </w:tabs>
              <w:ind w:right="-324"/>
              <w:rPr>
                <w:rFonts w:eastAsia="SimSun" w:cstheme="minorHAnsi"/>
                <w:lang w:eastAsia="zh-CN"/>
              </w:rPr>
            </w:pPr>
            <w:r w:rsidRPr="00A2162F">
              <w:rPr>
                <w:rFonts w:eastAsia="SimSun" w:cstheme="minorHAnsi"/>
                <w:lang w:eastAsia="zh-CN"/>
              </w:rPr>
              <w:t xml:space="preserve">Learn about and identify Japanese </w:t>
            </w:r>
            <w:r w:rsidRPr="00A2162F">
              <w:rPr>
                <w:rFonts w:eastAsia="SimSun" w:cstheme="minorHAnsi"/>
                <w:i/>
                <w:iCs/>
                <w:lang w:eastAsia="zh-CN"/>
              </w:rPr>
              <w:t>kimono</w:t>
            </w:r>
            <w:r w:rsidRPr="00A2162F">
              <w:rPr>
                <w:rFonts w:eastAsia="SimSun" w:cstheme="minorHAnsi"/>
                <w:lang w:eastAsia="zh-CN"/>
              </w:rPr>
              <w:t xml:space="preserve"> patterns and colors.</w:t>
            </w:r>
          </w:p>
          <w:p w14:paraId="2203F05E" w14:textId="77777777" w:rsidR="00803373" w:rsidRPr="00A2162F" w:rsidRDefault="00803373" w:rsidP="00803373">
            <w:pPr>
              <w:pStyle w:val="ListParagraph"/>
              <w:numPr>
                <w:ilvl w:val="0"/>
                <w:numId w:val="7"/>
              </w:numPr>
              <w:tabs>
                <w:tab w:val="left" w:pos="810"/>
                <w:tab w:val="left" w:pos="900"/>
              </w:tabs>
              <w:ind w:right="-324"/>
              <w:rPr>
                <w:rFonts w:eastAsia="SimSun" w:cstheme="minorHAnsi"/>
                <w:lang w:eastAsia="zh-CN"/>
              </w:rPr>
            </w:pPr>
            <w:r w:rsidRPr="00A2162F">
              <w:rPr>
                <w:rFonts w:eastAsia="SimSun" w:cstheme="minorHAnsi"/>
                <w:lang w:eastAsia="zh-CN"/>
              </w:rPr>
              <w:t>Learn about the</w:t>
            </w:r>
            <w:r w:rsidRPr="00A2162F">
              <w:rPr>
                <w:rFonts w:eastAsia="SimSun" w:cstheme="minorHAnsi"/>
                <w:b/>
                <w:lang w:eastAsia="zh-CN"/>
              </w:rPr>
              <w:t xml:space="preserve"> </w:t>
            </w:r>
            <w:proofErr w:type="spellStart"/>
            <w:r w:rsidRPr="00A2162F">
              <w:rPr>
                <w:rFonts w:eastAsia="SimSun" w:cstheme="minorHAnsi"/>
                <w:i/>
                <w:iCs/>
                <w:lang w:eastAsia="zh-CN"/>
              </w:rPr>
              <w:t>kyokechi</w:t>
            </w:r>
            <w:proofErr w:type="spellEnd"/>
            <w:r w:rsidRPr="00A2162F">
              <w:rPr>
                <w:rFonts w:eastAsia="SimSun" w:cstheme="minorHAnsi"/>
                <w:lang w:eastAsia="zh-CN"/>
              </w:rPr>
              <w:t xml:space="preserve"> </w:t>
            </w:r>
            <w:proofErr w:type="spellStart"/>
            <w:r w:rsidRPr="00A2162F">
              <w:rPr>
                <w:rFonts w:eastAsia="SimSun" w:cstheme="minorHAnsi"/>
                <w:i/>
                <w:iCs/>
                <w:lang w:eastAsia="zh-CN"/>
              </w:rPr>
              <w:t>itajime</w:t>
            </w:r>
            <w:proofErr w:type="spellEnd"/>
            <w:r w:rsidRPr="00A2162F">
              <w:rPr>
                <w:rFonts w:eastAsia="SimSun" w:cstheme="minorHAnsi"/>
                <w:lang w:eastAsia="zh-CN"/>
              </w:rPr>
              <w:t xml:space="preserve"> block dyeing technique.</w:t>
            </w:r>
          </w:p>
          <w:p w14:paraId="0C29004C" w14:textId="77777777" w:rsidR="00803373" w:rsidRPr="00A2162F" w:rsidRDefault="00803373" w:rsidP="00803373">
            <w:pPr>
              <w:pStyle w:val="ListParagraph"/>
              <w:numPr>
                <w:ilvl w:val="0"/>
                <w:numId w:val="7"/>
              </w:numPr>
              <w:tabs>
                <w:tab w:val="left" w:pos="810"/>
                <w:tab w:val="left" w:pos="900"/>
              </w:tabs>
              <w:ind w:right="-324"/>
              <w:rPr>
                <w:rFonts w:eastAsia="SimSun" w:cstheme="minorHAnsi"/>
                <w:lang w:eastAsia="zh-CN"/>
              </w:rPr>
            </w:pPr>
            <w:r w:rsidRPr="00A2162F">
              <w:rPr>
                <w:rFonts w:eastAsia="SimSun" w:cstheme="minorHAnsi"/>
                <w:lang w:eastAsia="zh-CN"/>
              </w:rPr>
              <w:t xml:space="preserve">Create a </w:t>
            </w:r>
            <w:proofErr w:type="spellStart"/>
            <w:r w:rsidRPr="00A2162F">
              <w:rPr>
                <w:rFonts w:eastAsia="SimSun" w:cstheme="minorHAnsi"/>
                <w:i/>
                <w:iCs/>
                <w:lang w:eastAsia="zh-CN"/>
              </w:rPr>
              <w:t>kyokechi</w:t>
            </w:r>
            <w:proofErr w:type="spellEnd"/>
            <w:r w:rsidRPr="00A2162F">
              <w:rPr>
                <w:rFonts w:eastAsia="SimSun" w:cstheme="minorHAnsi"/>
                <w:lang w:eastAsia="zh-CN"/>
              </w:rPr>
              <w:t xml:space="preserve"> dyed fabric.</w:t>
            </w:r>
          </w:p>
          <w:p w14:paraId="705E1FC8" w14:textId="03FDFADE" w:rsidR="001E52D4" w:rsidRPr="00A2162F" w:rsidRDefault="00803373" w:rsidP="00803373">
            <w:pPr>
              <w:pStyle w:val="ListParagraph"/>
              <w:numPr>
                <w:ilvl w:val="0"/>
                <w:numId w:val="7"/>
              </w:numPr>
              <w:rPr>
                <w:rFonts w:cstheme="minorHAnsi"/>
              </w:rPr>
            </w:pPr>
            <w:r w:rsidRPr="00A2162F">
              <w:rPr>
                <w:rFonts w:eastAsia="SimSun" w:cstheme="minorHAnsi"/>
                <w:lang w:eastAsia="zh-CN"/>
              </w:rPr>
              <w:t>Discuss use of symmetrical balance and pattern.</w:t>
            </w:r>
          </w:p>
        </w:tc>
      </w:tr>
      <w:tr w:rsidR="001E52D4" w:rsidRPr="00A2162F" w14:paraId="4F33C102" w14:textId="77777777" w:rsidTr="6E1B9A6E">
        <w:tc>
          <w:tcPr>
            <w:tcW w:w="1435" w:type="dxa"/>
          </w:tcPr>
          <w:p w14:paraId="33492E53" w14:textId="09539BE8" w:rsidR="001E52D4" w:rsidRPr="00A2162F" w:rsidRDefault="001E52D4">
            <w:pPr>
              <w:rPr>
                <w:rFonts w:cstheme="minorHAnsi"/>
              </w:rPr>
            </w:pPr>
            <w:r w:rsidRPr="00A2162F">
              <w:rPr>
                <w:rFonts w:cstheme="minorHAnsi"/>
              </w:rPr>
              <w:t>Essential Questions</w:t>
            </w:r>
          </w:p>
        </w:tc>
        <w:tc>
          <w:tcPr>
            <w:tcW w:w="7915" w:type="dxa"/>
          </w:tcPr>
          <w:p w14:paraId="1982EFBC" w14:textId="5E7B4BD6" w:rsidR="001E52D4" w:rsidRPr="00A2162F" w:rsidRDefault="00164D5F">
            <w:pPr>
              <w:rPr>
                <w:rFonts w:cstheme="minorHAnsi"/>
              </w:rPr>
            </w:pPr>
            <w:r w:rsidRPr="00A2162F">
              <w:rPr>
                <w:rFonts w:cstheme="minorHAnsi"/>
              </w:rPr>
              <w:t>How are clothing and appearance used to communicate personal belief, preference, and aspiration?</w:t>
            </w:r>
          </w:p>
        </w:tc>
      </w:tr>
      <w:tr w:rsidR="00A2162F" w:rsidRPr="00A2162F" w14:paraId="6F8FEFCC" w14:textId="77777777" w:rsidTr="00E44018">
        <w:trPr>
          <w:trHeight w:val="817"/>
        </w:trPr>
        <w:tc>
          <w:tcPr>
            <w:tcW w:w="1435" w:type="dxa"/>
          </w:tcPr>
          <w:p w14:paraId="4843452B" w14:textId="77777777" w:rsidR="00A2162F" w:rsidRPr="00A2162F" w:rsidRDefault="00A2162F">
            <w:pPr>
              <w:rPr>
                <w:rFonts w:cstheme="minorHAnsi"/>
              </w:rPr>
            </w:pPr>
            <w:r w:rsidRPr="00A2162F">
              <w:rPr>
                <w:rFonts w:cstheme="minorHAnsi"/>
              </w:rPr>
              <w:t>Standards/</w:t>
            </w:r>
          </w:p>
          <w:p w14:paraId="368EE582" w14:textId="3855A261" w:rsidR="00A2162F" w:rsidRPr="00A2162F" w:rsidRDefault="00A2162F">
            <w:pPr>
              <w:rPr>
                <w:rFonts w:cstheme="minorHAnsi"/>
              </w:rPr>
            </w:pPr>
            <w:r w:rsidRPr="00A2162F">
              <w:rPr>
                <w:rFonts w:cstheme="minorHAnsi"/>
              </w:rPr>
              <w:t>Benchmarks</w:t>
            </w:r>
          </w:p>
        </w:tc>
        <w:tc>
          <w:tcPr>
            <w:tcW w:w="7915" w:type="dxa"/>
          </w:tcPr>
          <w:p w14:paraId="487032A4" w14:textId="77777777" w:rsidR="00A2162F" w:rsidRPr="00A2162F" w:rsidRDefault="00A2162F">
            <w:pPr>
              <w:rPr>
                <w:rFonts w:cstheme="minorHAnsi"/>
              </w:rPr>
            </w:pPr>
            <w:r w:rsidRPr="00A2162F">
              <w:rPr>
                <w:rFonts w:cstheme="minorHAnsi"/>
              </w:rPr>
              <w:t>KSDE Visual Art</w:t>
            </w:r>
          </w:p>
          <w:p w14:paraId="2307713D" w14:textId="13538823" w:rsidR="00A2162F" w:rsidRPr="00A2162F" w:rsidRDefault="00A2162F" w:rsidP="00E44018">
            <w:pPr>
              <w:rPr>
                <w:rFonts w:cstheme="minorHAnsi"/>
              </w:rPr>
            </w:pPr>
            <w:r w:rsidRPr="00A2162F">
              <w:rPr>
                <w:rFonts w:cstheme="minorHAnsi"/>
              </w:rPr>
              <w:t xml:space="preserve">VA: Cr3.1.5 Create artists statements using art vocabulary to describe personal choices in </w:t>
            </w:r>
            <w:proofErr w:type="gramStart"/>
            <w:r w:rsidRPr="00A2162F">
              <w:rPr>
                <w:rFonts w:cstheme="minorHAnsi"/>
              </w:rPr>
              <w:t>art-making</w:t>
            </w:r>
            <w:proofErr w:type="gramEnd"/>
          </w:p>
        </w:tc>
      </w:tr>
      <w:tr w:rsidR="001E52D4" w:rsidRPr="00A2162F" w14:paraId="59AFEFFE" w14:textId="77777777" w:rsidTr="6E1B9A6E">
        <w:tc>
          <w:tcPr>
            <w:tcW w:w="1435" w:type="dxa"/>
          </w:tcPr>
          <w:p w14:paraId="0F804F08" w14:textId="20ACD966" w:rsidR="001E52D4" w:rsidRPr="00A2162F" w:rsidRDefault="00C83B30">
            <w:pPr>
              <w:rPr>
                <w:rFonts w:cstheme="minorHAnsi"/>
              </w:rPr>
            </w:pPr>
            <w:r w:rsidRPr="00A2162F">
              <w:rPr>
                <w:rFonts w:cstheme="minorHAnsi"/>
              </w:rPr>
              <w:t>Sources Used</w:t>
            </w:r>
          </w:p>
        </w:tc>
        <w:tc>
          <w:tcPr>
            <w:tcW w:w="7915" w:type="dxa"/>
          </w:tcPr>
          <w:p w14:paraId="43A76E12" w14:textId="77777777" w:rsidR="00803373" w:rsidRPr="00A2162F" w:rsidRDefault="00000000" w:rsidP="00803373">
            <w:pPr>
              <w:tabs>
                <w:tab w:val="left" w:pos="810"/>
                <w:tab w:val="left" w:pos="900"/>
              </w:tabs>
              <w:ind w:right="-324"/>
              <w:rPr>
                <w:rFonts w:eastAsia="SimSun" w:cstheme="minorHAnsi"/>
                <w:lang w:eastAsia="zh-CN"/>
              </w:rPr>
            </w:pPr>
            <w:hyperlink r:id="rId6" w:history="1">
              <w:r w:rsidR="00803373" w:rsidRPr="00A2162F">
                <w:rPr>
                  <w:rFonts w:eastAsia="SimSun" w:cstheme="minorHAnsi"/>
                  <w:color w:val="0000FF"/>
                  <w:u w:val="single"/>
                  <w:lang w:eastAsia="zh-CN"/>
                </w:rPr>
                <w:t>http://web-japan.org/kidsweb/virtual/kimono/</w:t>
              </w:r>
            </w:hyperlink>
            <w:proofErr w:type="gramStart"/>
            <w:r w:rsidR="00803373" w:rsidRPr="00A2162F">
              <w:rPr>
                <w:rFonts w:eastAsia="SimSun" w:cstheme="minorHAnsi"/>
                <w:lang w:eastAsia="zh-CN"/>
              </w:rPr>
              <w:t xml:space="preserve">   (</w:t>
            </w:r>
            <w:proofErr w:type="gramEnd"/>
            <w:r w:rsidR="00803373" w:rsidRPr="00A2162F">
              <w:rPr>
                <w:rFonts w:eastAsia="SimSun" w:cstheme="minorHAnsi"/>
                <w:lang w:eastAsia="zh-CN"/>
              </w:rPr>
              <w:t>kimono information and images)</w:t>
            </w:r>
          </w:p>
          <w:p w14:paraId="09368CA6" w14:textId="77777777" w:rsidR="00803373" w:rsidRPr="00A2162F" w:rsidRDefault="00000000" w:rsidP="00803373">
            <w:pPr>
              <w:tabs>
                <w:tab w:val="left" w:pos="810"/>
                <w:tab w:val="left" w:pos="900"/>
              </w:tabs>
              <w:ind w:right="-324"/>
              <w:rPr>
                <w:rFonts w:eastAsia="SimSun" w:cstheme="minorHAnsi"/>
                <w:lang w:eastAsia="zh-CN"/>
              </w:rPr>
            </w:pPr>
            <w:hyperlink r:id="rId7" w:history="1">
              <w:r w:rsidR="00803373" w:rsidRPr="00A2162F">
                <w:rPr>
                  <w:rFonts w:eastAsia="SimSun" w:cstheme="minorHAnsi"/>
                  <w:color w:val="0000FF"/>
                  <w:u w:val="single"/>
                  <w:lang w:eastAsia="zh-CN"/>
                </w:rPr>
                <w:t>http://www.youtube.com/watch?v=O-p9-KVLbZg</w:t>
              </w:r>
            </w:hyperlink>
            <w:r w:rsidR="00803373" w:rsidRPr="00A2162F">
              <w:rPr>
                <w:rFonts w:eastAsia="SimSun" w:cstheme="minorHAnsi"/>
                <w:lang w:eastAsia="zh-CN"/>
              </w:rPr>
              <w:t xml:space="preserve"> (Video showing the process of </w:t>
            </w:r>
            <w:proofErr w:type="spellStart"/>
            <w:r w:rsidR="00803373" w:rsidRPr="00A2162F">
              <w:rPr>
                <w:rFonts w:eastAsia="SimSun" w:cstheme="minorHAnsi"/>
                <w:i/>
                <w:iCs/>
                <w:lang w:eastAsia="zh-CN"/>
              </w:rPr>
              <w:t>kyokechi</w:t>
            </w:r>
            <w:proofErr w:type="spellEnd"/>
            <w:r w:rsidR="00803373" w:rsidRPr="00A2162F">
              <w:rPr>
                <w:rFonts w:eastAsia="SimSun" w:cstheme="minorHAnsi"/>
                <w:lang w:eastAsia="zh-CN"/>
              </w:rPr>
              <w:t xml:space="preserve"> dyeing) The video is in Japanese but contains excellent images of the process.)</w:t>
            </w:r>
          </w:p>
          <w:p w14:paraId="0CBE6EA9" w14:textId="77777777" w:rsidR="00803373" w:rsidRPr="00A2162F" w:rsidRDefault="00000000" w:rsidP="00803373">
            <w:pPr>
              <w:tabs>
                <w:tab w:val="left" w:pos="810"/>
                <w:tab w:val="left" w:pos="900"/>
              </w:tabs>
              <w:ind w:right="-324"/>
              <w:rPr>
                <w:rFonts w:eastAsia="SimSun" w:cstheme="minorHAnsi"/>
                <w:lang w:eastAsia="zh-CN"/>
              </w:rPr>
            </w:pPr>
            <w:hyperlink r:id="rId8" w:history="1">
              <w:r w:rsidR="00803373" w:rsidRPr="00A2162F">
                <w:rPr>
                  <w:rFonts w:eastAsia="SimSun" w:cstheme="minorHAnsi"/>
                  <w:color w:val="0000FF"/>
                  <w:u w:val="single"/>
                  <w:lang w:eastAsia="zh-CN"/>
                </w:rPr>
                <w:t>http://indigodye.blogspot.com/2007/10/itajime-or-clamp-resist-dyeing.html</w:t>
              </w:r>
            </w:hyperlink>
            <w:r w:rsidR="00803373" w:rsidRPr="00A2162F">
              <w:rPr>
                <w:rFonts w:eastAsia="SimSun" w:cstheme="minorHAnsi"/>
                <w:lang w:eastAsia="zh-CN"/>
              </w:rPr>
              <w:t xml:space="preserve"> (information page)</w:t>
            </w:r>
          </w:p>
          <w:p w14:paraId="605A75E8" w14:textId="28BEDDFE" w:rsidR="00803373" w:rsidRPr="00A2162F" w:rsidRDefault="00000000" w:rsidP="00803373">
            <w:pPr>
              <w:tabs>
                <w:tab w:val="left" w:pos="810"/>
                <w:tab w:val="left" w:pos="900"/>
              </w:tabs>
              <w:ind w:right="-324"/>
              <w:rPr>
                <w:rFonts w:eastAsia="SimSun" w:cstheme="minorHAnsi"/>
              </w:rPr>
            </w:pPr>
            <w:hyperlink r:id="rId9" w:history="1">
              <w:r w:rsidR="00803373" w:rsidRPr="00A2162F">
                <w:rPr>
                  <w:rFonts w:eastAsia="SimSun" w:cstheme="minorHAnsi"/>
                  <w:color w:val="0000FF"/>
                  <w:u w:val="single"/>
                </w:rPr>
                <w:t>https://www.asia.si.edu/exhibitions/online/FacingEast/launch.htm</w:t>
              </w:r>
            </w:hyperlink>
            <w:r w:rsidR="00803373" w:rsidRPr="00A2162F">
              <w:rPr>
                <w:rFonts w:eastAsia="SimSun" w:cstheme="minorHAnsi"/>
              </w:rPr>
              <w:t xml:space="preserve"> (Facing East Exhibit with many depictions of clothing from East Asian countries) </w:t>
            </w:r>
          </w:p>
          <w:p w14:paraId="66C328BB" w14:textId="77777777" w:rsidR="00803373" w:rsidRPr="00A2162F" w:rsidRDefault="00803373" w:rsidP="00803373">
            <w:pPr>
              <w:tabs>
                <w:tab w:val="left" w:pos="810"/>
                <w:tab w:val="left" w:pos="900"/>
              </w:tabs>
              <w:ind w:right="-324"/>
              <w:rPr>
                <w:rFonts w:eastAsia="SimSun" w:cstheme="minorHAnsi"/>
              </w:rPr>
            </w:pPr>
            <w:r w:rsidRPr="00A2162F">
              <w:rPr>
                <w:rFonts w:eastAsia="SimSun" w:cstheme="minorHAnsi"/>
                <w:i/>
              </w:rPr>
              <w:t>Kimono: Fashioning Culture</w:t>
            </w:r>
            <w:r w:rsidRPr="00A2162F">
              <w:rPr>
                <w:rFonts w:eastAsia="SimSun" w:cstheme="minorHAnsi"/>
              </w:rPr>
              <w:t xml:space="preserve"> by Liza Dalby</w:t>
            </w:r>
          </w:p>
          <w:p w14:paraId="3D5711B2" w14:textId="2932C253" w:rsidR="00803373" w:rsidRPr="00A2162F" w:rsidRDefault="00803373" w:rsidP="00803373">
            <w:pPr>
              <w:tabs>
                <w:tab w:val="left" w:pos="810"/>
                <w:tab w:val="left" w:pos="900"/>
              </w:tabs>
              <w:ind w:right="-324"/>
              <w:rPr>
                <w:rFonts w:eastAsia="SimSun" w:cstheme="minorHAnsi"/>
                <w:lang w:eastAsia="zh-CN"/>
              </w:rPr>
            </w:pPr>
            <w:r w:rsidRPr="00A2162F">
              <w:rPr>
                <w:rFonts w:eastAsia="SimSun" w:cstheme="minorHAnsi"/>
                <w:i/>
              </w:rPr>
              <w:t>Japanese Costume and Textile Arts</w:t>
            </w:r>
            <w:r w:rsidRPr="00A2162F">
              <w:rPr>
                <w:rFonts w:eastAsia="SimSun" w:cstheme="minorHAnsi"/>
              </w:rPr>
              <w:t xml:space="preserve"> by </w:t>
            </w:r>
            <w:proofErr w:type="spellStart"/>
            <w:r w:rsidRPr="00A2162F">
              <w:rPr>
                <w:rFonts w:eastAsia="SimSun" w:cstheme="minorHAnsi"/>
              </w:rPr>
              <w:t>Seiroku</w:t>
            </w:r>
            <w:proofErr w:type="spellEnd"/>
            <w:r w:rsidRPr="00A2162F">
              <w:rPr>
                <w:rFonts w:eastAsia="SimSun" w:cstheme="minorHAnsi"/>
              </w:rPr>
              <w:t xml:space="preserve"> Noma</w:t>
            </w:r>
          </w:p>
          <w:p w14:paraId="4864AF90" w14:textId="5BB7AC3C" w:rsidR="001E52D4" w:rsidRPr="00A2162F" w:rsidRDefault="001E52D4">
            <w:pPr>
              <w:rPr>
                <w:rFonts w:cstheme="minorHAnsi"/>
              </w:rPr>
            </w:pPr>
          </w:p>
        </w:tc>
      </w:tr>
      <w:tr w:rsidR="00D978DB" w:rsidRPr="00A2162F" w14:paraId="3D393162" w14:textId="77777777" w:rsidTr="6E1B9A6E">
        <w:tc>
          <w:tcPr>
            <w:tcW w:w="1435" w:type="dxa"/>
          </w:tcPr>
          <w:p w14:paraId="5DD0F029" w14:textId="06B390EB" w:rsidR="00D978DB" w:rsidRPr="00A2162F" w:rsidRDefault="00C83B30">
            <w:pPr>
              <w:rPr>
                <w:rFonts w:cstheme="minorHAnsi"/>
              </w:rPr>
            </w:pPr>
            <w:r w:rsidRPr="00A2162F">
              <w:rPr>
                <w:rFonts w:cstheme="minorHAnsi"/>
              </w:rPr>
              <w:t>Required Materials</w:t>
            </w:r>
          </w:p>
        </w:tc>
        <w:tc>
          <w:tcPr>
            <w:tcW w:w="7915" w:type="dxa"/>
          </w:tcPr>
          <w:p w14:paraId="7CE8CB9D" w14:textId="77777777" w:rsidR="00803373" w:rsidRPr="00A2162F" w:rsidRDefault="00803373" w:rsidP="00803373">
            <w:pPr>
              <w:tabs>
                <w:tab w:val="left" w:pos="810"/>
                <w:tab w:val="left" w:pos="900"/>
              </w:tabs>
              <w:ind w:right="-324"/>
              <w:rPr>
                <w:rFonts w:eastAsia="SimSun" w:cstheme="minorHAnsi"/>
                <w:lang w:eastAsia="zh-CN"/>
              </w:rPr>
            </w:pPr>
            <w:r w:rsidRPr="00A2162F">
              <w:rPr>
                <w:rFonts w:eastAsia="SimSun" w:cstheme="minorHAnsi"/>
                <w:lang w:eastAsia="zh-CN"/>
              </w:rPr>
              <w:t>One 4”x 6” wooden block per student, rubber bands, one piece of 8”x12” white fabric per student, Elmer’s liquid school glue, dye</w:t>
            </w:r>
          </w:p>
          <w:p w14:paraId="339A303C" w14:textId="305750A4" w:rsidR="00D978DB" w:rsidRPr="00A2162F" w:rsidRDefault="00D978DB">
            <w:pPr>
              <w:rPr>
                <w:rFonts w:cstheme="minorHAnsi"/>
              </w:rPr>
            </w:pPr>
          </w:p>
        </w:tc>
      </w:tr>
      <w:tr w:rsidR="001E52D4" w:rsidRPr="00A2162F" w14:paraId="6B64FAED" w14:textId="77777777" w:rsidTr="6E1B9A6E">
        <w:tc>
          <w:tcPr>
            <w:tcW w:w="1435" w:type="dxa"/>
          </w:tcPr>
          <w:p w14:paraId="4D96C474" w14:textId="2BF7B853" w:rsidR="001E52D4" w:rsidRPr="00A2162F" w:rsidRDefault="00C866BC">
            <w:pPr>
              <w:rPr>
                <w:rFonts w:cstheme="minorHAnsi"/>
              </w:rPr>
            </w:pPr>
            <w:r w:rsidRPr="00A2162F">
              <w:rPr>
                <w:rFonts w:cstheme="minorHAnsi"/>
              </w:rPr>
              <w:t>Time Requirement</w:t>
            </w:r>
          </w:p>
        </w:tc>
        <w:tc>
          <w:tcPr>
            <w:tcW w:w="7915" w:type="dxa"/>
          </w:tcPr>
          <w:p w14:paraId="2BFB8689" w14:textId="569B4CDD" w:rsidR="00FB5FE2" w:rsidRPr="00A2162F" w:rsidRDefault="00803373" w:rsidP="00803373">
            <w:pPr>
              <w:rPr>
                <w:rFonts w:cstheme="minorHAnsi"/>
              </w:rPr>
            </w:pPr>
            <w:r w:rsidRPr="00A2162F">
              <w:rPr>
                <w:rFonts w:cstheme="minorHAnsi"/>
              </w:rPr>
              <w:t>Three 35-minute class periods</w:t>
            </w:r>
          </w:p>
        </w:tc>
      </w:tr>
    </w:tbl>
    <w:p w14:paraId="3845745C" w14:textId="77777777" w:rsidR="00A2162F" w:rsidRDefault="00A2162F"/>
    <w:tbl>
      <w:tblPr>
        <w:tblStyle w:val="TableGrid"/>
        <w:tblW w:w="0" w:type="auto"/>
        <w:tblLayout w:type="fixed"/>
        <w:tblLook w:val="04A0" w:firstRow="1" w:lastRow="0" w:firstColumn="1" w:lastColumn="0" w:noHBand="0" w:noVBand="1"/>
      </w:tblPr>
      <w:tblGrid>
        <w:gridCol w:w="1435"/>
        <w:gridCol w:w="7915"/>
      </w:tblGrid>
      <w:tr w:rsidR="00A2162F" w:rsidRPr="00A2162F" w14:paraId="2A1BEB1B" w14:textId="77777777" w:rsidTr="00A2162F">
        <w:tc>
          <w:tcPr>
            <w:tcW w:w="1435" w:type="dxa"/>
            <w:shd w:val="clear" w:color="auto" w:fill="ACB9CA" w:themeFill="text2" w:themeFillTint="66"/>
          </w:tcPr>
          <w:p w14:paraId="438D919D" w14:textId="77777777" w:rsidR="00A2162F" w:rsidRPr="00A2162F" w:rsidRDefault="00A2162F" w:rsidP="004A054F">
            <w:pPr>
              <w:jc w:val="center"/>
              <w:rPr>
                <w:rFonts w:cstheme="minorHAnsi"/>
              </w:rPr>
            </w:pPr>
            <w:r w:rsidRPr="00A2162F">
              <w:rPr>
                <w:rFonts w:cstheme="minorHAnsi"/>
              </w:rPr>
              <w:t>Procedure</w:t>
            </w:r>
          </w:p>
        </w:tc>
        <w:tc>
          <w:tcPr>
            <w:tcW w:w="7915" w:type="dxa"/>
            <w:shd w:val="clear" w:color="auto" w:fill="ACB9CA" w:themeFill="text2" w:themeFillTint="66"/>
          </w:tcPr>
          <w:p w14:paraId="47412B03" w14:textId="5411A256" w:rsidR="00A2162F" w:rsidRPr="00A2162F" w:rsidRDefault="00A2162F" w:rsidP="004A054F">
            <w:pPr>
              <w:jc w:val="center"/>
              <w:rPr>
                <w:rFonts w:cstheme="minorHAnsi"/>
              </w:rPr>
            </w:pPr>
          </w:p>
        </w:tc>
      </w:tr>
      <w:tr w:rsidR="00803373" w:rsidRPr="00A2162F" w14:paraId="6F1E40FC" w14:textId="77777777" w:rsidTr="6E1B9A6E">
        <w:trPr>
          <w:trHeight w:val="1821"/>
        </w:trPr>
        <w:tc>
          <w:tcPr>
            <w:tcW w:w="1435" w:type="dxa"/>
          </w:tcPr>
          <w:p w14:paraId="548BA091" w14:textId="7A30FE76" w:rsidR="00803373" w:rsidRPr="00A2162F" w:rsidRDefault="00803373" w:rsidP="00684DF9">
            <w:pPr>
              <w:rPr>
                <w:rFonts w:cstheme="minorHAnsi"/>
              </w:rPr>
            </w:pPr>
            <w:r w:rsidRPr="00A2162F">
              <w:rPr>
                <w:rFonts w:cstheme="minorHAnsi"/>
              </w:rPr>
              <w:t>Procedure</w:t>
            </w:r>
          </w:p>
        </w:tc>
        <w:tc>
          <w:tcPr>
            <w:tcW w:w="7915" w:type="dxa"/>
          </w:tcPr>
          <w:p w14:paraId="566D5E97" w14:textId="77777777" w:rsidR="00803373" w:rsidRPr="00A2162F" w:rsidRDefault="00803373" w:rsidP="00803373">
            <w:pPr>
              <w:rPr>
                <w:rFonts w:eastAsia="SimSun" w:cstheme="minorHAnsi"/>
                <w:b/>
                <w:lang w:eastAsia="zh-CN"/>
              </w:rPr>
            </w:pPr>
            <w:r w:rsidRPr="00A2162F">
              <w:rPr>
                <w:rFonts w:cstheme="minorHAnsi"/>
              </w:rPr>
              <w:t xml:space="preserve">   </w:t>
            </w:r>
            <w:r w:rsidRPr="00A2162F">
              <w:rPr>
                <w:rFonts w:eastAsia="SimSun" w:cstheme="minorHAnsi"/>
                <w:b/>
                <w:lang w:eastAsia="zh-CN"/>
              </w:rPr>
              <w:t>Day 1:</w:t>
            </w:r>
          </w:p>
          <w:p w14:paraId="3CD2B5AD" w14:textId="77777777" w:rsidR="00803373" w:rsidRPr="00A2162F" w:rsidRDefault="00803373" w:rsidP="00803373">
            <w:pPr>
              <w:numPr>
                <w:ilvl w:val="0"/>
                <w:numId w:val="3"/>
              </w:numPr>
              <w:rPr>
                <w:rFonts w:eastAsia="SimSun" w:cstheme="minorHAnsi"/>
                <w:lang w:eastAsia="zh-CN"/>
              </w:rPr>
            </w:pPr>
            <w:r w:rsidRPr="00A2162F">
              <w:rPr>
                <w:rFonts w:eastAsia="SimSun" w:cstheme="minorHAnsi"/>
                <w:lang w:eastAsia="zh-CN"/>
              </w:rPr>
              <w:t xml:space="preserve">Introduce the students to Japanese textiles by showing them images of the </w:t>
            </w:r>
            <w:proofErr w:type="spellStart"/>
            <w:r w:rsidRPr="00A2162F">
              <w:rPr>
                <w:rFonts w:eastAsia="SimSun" w:cstheme="minorHAnsi"/>
                <w:i/>
                <w:iCs/>
                <w:lang w:eastAsia="zh-CN"/>
              </w:rPr>
              <w:t>kyokechi</w:t>
            </w:r>
            <w:proofErr w:type="spellEnd"/>
            <w:r w:rsidRPr="00A2162F">
              <w:rPr>
                <w:rFonts w:eastAsia="SimSun" w:cstheme="minorHAnsi"/>
                <w:lang w:eastAsia="zh-CN"/>
              </w:rPr>
              <w:t xml:space="preserve"> dyeing technique and examples of types of </w:t>
            </w:r>
            <w:proofErr w:type="gramStart"/>
            <w:r w:rsidRPr="00A2162F">
              <w:rPr>
                <w:rFonts w:eastAsia="SimSun" w:cstheme="minorHAnsi"/>
                <w:i/>
                <w:iCs/>
                <w:lang w:eastAsia="zh-CN"/>
              </w:rPr>
              <w:t>kimono</w:t>
            </w:r>
            <w:proofErr w:type="gramEnd"/>
            <w:r w:rsidRPr="00A2162F">
              <w:rPr>
                <w:rFonts w:eastAsia="SimSun" w:cstheme="minorHAnsi"/>
                <w:lang w:eastAsia="zh-CN"/>
              </w:rPr>
              <w:t xml:space="preserve">. </w:t>
            </w:r>
          </w:p>
          <w:p w14:paraId="7A908596" w14:textId="77777777" w:rsidR="00803373" w:rsidRPr="00A2162F" w:rsidRDefault="00803373" w:rsidP="00803373">
            <w:pPr>
              <w:numPr>
                <w:ilvl w:val="0"/>
                <w:numId w:val="3"/>
              </w:numPr>
              <w:rPr>
                <w:rFonts w:eastAsia="SimSun" w:cstheme="minorHAnsi"/>
                <w:lang w:eastAsia="zh-CN"/>
              </w:rPr>
            </w:pPr>
            <w:r w:rsidRPr="00A2162F">
              <w:rPr>
                <w:rFonts w:eastAsia="SimSun" w:cstheme="minorHAnsi"/>
                <w:lang w:eastAsia="zh-CN"/>
              </w:rPr>
              <w:t>Introduce the Heian period and discuss clothing and clothing conventions of the time: 12 layers of clothing for women; a lady could display her clothing from her carriage or through blinds or curtains to attract men; clothing denoted social status for women.  Make a connection to the way clothing is a social indicator for Americans today and ask them about their experience in school.</w:t>
            </w:r>
          </w:p>
          <w:p w14:paraId="1561C03C" w14:textId="77777777" w:rsidR="00803373" w:rsidRPr="00A2162F" w:rsidRDefault="00803373" w:rsidP="00803373">
            <w:pPr>
              <w:numPr>
                <w:ilvl w:val="0"/>
                <w:numId w:val="3"/>
              </w:numPr>
              <w:rPr>
                <w:rFonts w:eastAsia="SimSun" w:cstheme="minorHAnsi"/>
                <w:lang w:eastAsia="zh-CN"/>
              </w:rPr>
            </w:pPr>
            <w:r w:rsidRPr="00A2162F">
              <w:rPr>
                <w:rFonts w:eastAsia="SimSun" w:cstheme="minorHAnsi"/>
                <w:lang w:eastAsia="zh-CN"/>
              </w:rPr>
              <w:t xml:space="preserve">Show the students the video of the process of </w:t>
            </w:r>
            <w:proofErr w:type="spellStart"/>
            <w:r w:rsidRPr="00A2162F">
              <w:rPr>
                <w:rFonts w:eastAsia="SimSun" w:cstheme="minorHAnsi"/>
                <w:i/>
                <w:iCs/>
                <w:lang w:eastAsia="zh-CN"/>
              </w:rPr>
              <w:t>kyokechi</w:t>
            </w:r>
            <w:proofErr w:type="spellEnd"/>
            <w:r w:rsidRPr="00A2162F">
              <w:rPr>
                <w:rFonts w:eastAsia="SimSun" w:cstheme="minorHAnsi"/>
                <w:lang w:eastAsia="zh-CN"/>
              </w:rPr>
              <w:t xml:space="preserve"> dyeing.</w:t>
            </w:r>
          </w:p>
          <w:p w14:paraId="62187145" w14:textId="77777777" w:rsidR="00803373" w:rsidRPr="00A2162F" w:rsidRDefault="00803373" w:rsidP="00803373">
            <w:pPr>
              <w:numPr>
                <w:ilvl w:val="0"/>
                <w:numId w:val="3"/>
              </w:numPr>
              <w:rPr>
                <w:rFonts w:eastAsia="SimSun" w:cstheme="minorHAnsi"/>
                <w:lang w:eastAsia="zh-CN"/>
              </w:rPr>
            </w:pPr>
            <w:r w:rsidRPr="00A2162F">
              <w:rPr>
                <w:rFonts w:eastAsia="SimSun" w:cstheme="minorHAnsi"/>
                <w:lang w:eastAsia="zh-CN"/>
              </w:rPr>
              <w:t xml:space="preserve">Discuss how </w:t>
            </w:r>
            <w:r w:rsidRPr="00A2162F">
              <w:rPr>
                <w:rFonts w:eastAsia="SimSun" w:cstheme="minorHAnsi"/>
                <w:i/>
                <w:iCs/>
                <w:lang w:eastAsia="zh-CN"/>
              </w:rPr>
              <w:t>kimono</w:t>
            </w:r>
            <w:r w:rsidRPr="00A2162F">
              <w:rPr>
                <w:rFonts w:eastAsia="SimSun" w:cstheme="minorHAnsi"/>
                <w:lang w:eastAsia="zh-CN"/>
              </w:rPr>
              <w:t xml:space="preserve"> are dyed and how specific patterns and colors are chosen.</w:t>
            </w:r>
          </w:p>
          <w:p w14:paraId="5EBE5C1A" w14:textId="77777777" w:rsidR="00803373" w:rsidRPr="00A2162F" w:rsidRDefault="00803373" w:rsidP="00803373">
            <w:pPr>
              <w:numPr>
                <w:ilvl w:val="0"/>
                <w:numId w:val="3"/>
              </w:numPr>
              <w:rPr>
                <w:rFonts w:eastAsia="SimSun" w:cstheme="minorHAnsi"/>
                <w:lang w:eastAsia="zh-CN"/>
              </w:rPr>
            </w:pPr>
            <w:r w:rsidRPr="00A2162F">
              <w:rPr>
                <w:rFonts w:eastAsia="SimSun" w:cstheme="minorHAnsi"/>
                <w:lang w:eastAsia="zh-CN"/>
              </w:rPr>
              <w:lastRenderedPageBreak/>
              <w:t xml:space="preserve">Tell the students about the Japanese </w:t>
            </w:r>
            <w:proofErr w:type="spellStart"/>
            <w:r w:rsidRPr="00A2162F">
              <w:rPr>
                <w:rFonts w:eastAsia="SimSun" w:cstheme="minorHAnsi"/>
                <w:i/>
                <w:iCs/>
                <w:lang w:eastAsia="zh-CN"/>
              </w:rPr>
              <w:t>kyokechi</w:t>
            </w:r>
            <w:proofErr w:type="spellEnd"/>
            <w:r w:rsidRPr="00A2162F">
              <w:rPr>
                <w:rFonts w:eastAsia="SimSun" w:cstheme="minorHAnsi"/>
                <w:lang w:eastAsia="zh-CN"/>
              </w:rPr>
              <w:t xml:space="preserve"> dyeing technique: symmetrical images, block dyeing technique, and resist dyeing</w:t>
            </w:r>
          </w:p>
          <w:p w14:paraId="47E02AD6" w14:textId="77777777" w:rsidR="00803373" w:rsidRPr="00A2162F" w:rsidRDefault="00803373" w:rsidP="00803373">
            <w:pPr>
              <w:numPr>
                <w:ilvl w:val="0"/>
                <w:numId w:val="3"/>
              </w:numPr>
              <w:rPr>
                <w:rFonts w:eastAsia="SimSun" w:cstheme="minorHAnsi"/>
                <w:lang w:eastAsia="zh-CN"/>
              </w:rPr>
            </w:pPr>
            <w:r w:rsidRPr="00A2162F">
              <w:rPr>
                <w:rFonts w:eastAsia="SimSun" w:cstheme="minorHAnsi"/>
                <w:lang w:eastAsia="zh-CN"/>
              </w:rPr>
              <w:t xml:space="preserve">Give each student a piece of 8”x 12” fabric and have them create a symmetrical pattern on the fabric using Elmer’s liquid school glue.  Allow these </w:t>
            </w:r>
            <w:proofErr w:type="spellStart"/>
            <w:r w:rsidRPr="00A2162F">
              <w:rPr>
                <w:rFonts w:eastAsia="SimSun" w:cstheme="minorHAnsi"/>
                <w:lang w:eastAsia="zh-CN"/>
              </w:rPr>
              <w:t>to</w:t>
            </w:r>
            <w:proofErr w:type="spellEnd"/>
            <w:r w:rsidRPr="00A2162F">
              <w:rPr>
                <w:rFonts w:eastAsia="SimSun" w:cstheme="minorHAnsi"/>
                <w:lang w:eastAsia="zh-CN"/>
              </w:rPr>
              <w:t xml:space="preserve"> dry for at least 24 hours.</w:t>
            </w:r>
          </w:p>
          <w:p w14:paraId="7DD821F7" w14:textId="77777777" w:rsidR="00803373" w:rsidRPr="00A2162F" w:rsidRDefault="00803373" w:rsidP="00803373">
            <w:pPr>
              <w:rPr>
                <w:rFonts w:eastAsia="SimSun" w:cstheme="minorHAnsi"/>
                <w:b/>
                <w:lang w:eastAsia="zh-CN"/>
              </w:rPr>
            </w:pPr>
          </w:p>
          <w:p w14:paraId="679BF2D8" w14:textId="77777777" w:rsidR="00803373" w:rsidRPr="00A2162F" w:rsidRDefault="00803373" w:rsidP="00803373">
            <w:pPr>
              <w:rPr>
                <w:rFonts w:eastAsia="SimSun" w:cstheme="minorHAnsi"/>
                <w:b/>
                <w:lang w:eastAsia="zh-CN"/>
              </w:rPr>
            </w:pPr>
            <w:r w:rsidRPr="00A2162F">
              <w:rPr>
                <w:rFonts w:eastAsia="SimSun" w:cstheme="minorHAnsi"/>
                <w:b/>
                <w:lang w:eastAsia="zh-CN"/>
              </w:rPr>
              <w:t>Day 2:</w:t>
            </w:r>
          </w:p>
          <w:p w14:paraId="64C03AE2" w14:textId="77777777" w:rsidR="00803373" w:rsidRPr="00A2162F" w:rsidRDefault="00803373" w:rsidP="00803373">
            <w:pPr>
              <w:numPr>
                <w:ilvl w:val="0"/>
                <w:numId w:val="4"/>
              </w:numPr>
              <w:rPr>
                <w:rFonts w:eastAsia="SimSun" w:cstheme="minorHAnsi"/>
                <w:lang w:eastAsia="zh-CN"/>
              </w:rPr>
            </w:pPr>
            <w:r w:rsidRPr="00A2162F">
              <w:rPr>
                <w:rFonts w:eastAsia="SimSun" w:cstheme="minorHAnsi"/>
                <w:lang w:eastAsia="zh-CN"/>
              </w:rPr>
              <w:t>Hand back each student’s piece of fabric and give them each a wooden block.  Show them how to fold their fabric in half twice, and then wrap the rubber bands around the fabric to secure it around the block.  Younger elementary students will probably need assistance.</w:t>
            </w:r>
          </w:p>
          <w:p w14:paraId="3D9FD7F4" w14:textId="77777777" w:rsidR="00803373" w:rsidRPr="00A2162F" w:rsidRDefault="00803373" w:rsidP="00803373">
            <w:pPr>
              <w:numPr>
                <w:ilvl w:val="0"/>
                <w:numId w:val="4"/>
              </w:numPr>
              <w:rPr>
                <w:rFonts w:eastAsia="SimSun" w:cstheme="minorHAnsi"/>
                <w:lang w:eastAsia="zh-CN"/>
              </w:rPr>
            </w:pPr>
            <w:r w:rsidRPr="00A2162F">
              <w:rPr>
                <w:rFonts w:eastAsia="SimSun" w:cstheme="minorHAnsi"/>
                <w:lang w:eastAsia="zh-CN"/>
              </w:rPr>
              <w:t xml:space="preserve">Place a large bowl with dye at each table and have the students, one at a time, dip the four corners of their block into the dye.  Allow these </w:t>
            </w:r>
            <w:proofErr w:type="spellStart"/>
            <w:r w:rsidRPr="00A2162F">
              <w:rPr>
                <w:rFonts w:eastAsia="SimSun" w:cstheme="minorHAnsi"/>
                <w:lang w:eastAsia="zh-CN"/>
              </w:rPr>
              <w:t>to</w:t>
            </w:r>
            <w:proofErr w:type="spellEnd"/>
            <w:r w:rsidRPr="00A2162F">
              <w:rPr>
                <w:rFonts w:eastAsia="SimSun" w:cstheme="minorHAnsi"/>
                <w:lang w:eastAsia="zh-CN"/>
              </w:rPr>
              <w:t xml:space="preserve"> dry for at least 24 hours. The area where the glue has been put will resist the dye.</w:t>
            </w:r>
          </w:p>
          <w:p w14:paraId="382C7C0A" w14:textId="77777777" w:rsidR="00803373" w:rsidRPr="00A2162F" w:rsidRDefault="00803373" w:rsidP="00803373">
            <w:pPr>
              <w:rPr>
                <w:rFonts w:eastAsia="SimSun" w:cstheme="minorHAnsi"/>
                <w:b/>
                <w:lang w:eastAsia="zh-CN"/>
              </w:rPr>
            </w:pPr>
          </w:p>
          <w:p w14:paraId="1D9F61A7" w14:textId="77777777" w:rsidR="00803373" w:rsidRPr="00A2162F" w:rsidRDefault="00803373" w:rsidP="00803373">
            <w:pPr>
              <w:rPr>
                <w:rFonts w:eastAsia="SimSun" w:cstheme="minorHAnsi"/>
                <w:b/>
                <w:lang w:eastAsia="zh-CN"/>
              </w:rPr>
            </w:pPr>
            <w:r w:rsidRPr="00A2162F">
              <w:rPr>
                <w:rFonts w:eastAsia="SimSun" w:cstheme="minorHAnsi"/>
                <w:b/>
                <w:lang w:eastAsia="zh-CN"/>
              </w:rPr>
              <w:t>Day 3:</w:t>
            </w:r>
          </w:p>
          <w:p w14:paraId="06720B3A" w14:textId="77777777" w:rsidR="00803373" w:rsidRPr="00A2162F" w:rsidRDefault="00803373" w:rsidP="00803373">
            <w:pPr>
              <w:numPr>
                <w:ilvl w:val="0"/>
                <w:numId w:val="5"/>
              </w:numPr>
              <w:rPr>
                <w:rFonts w:eastAsia="SimSun" w:cstheme="minorHAnsi"/>
                <w:lang w:eastAsia="zh-CN"/>
              </w:rPr>
            </w:pPr>
            <w:r w:rsidRPr="00A2162F">
              <w:rPr>
                <w:rFonts w:eastAsia="SimSun" w:cstheme="minorHAnsi"/>
                <w:lang w:eastAsia="zh-CN"/>
              </w:rPr>
              <w:t>Hand back each student’s block.  Have them remove the rubber bands and unfold their fabric.  The fabric will need to be rinsed in the sink.</w:t>
            </w:r>
          </w:p>
          <w:p w14:paraId="0B956DB2" w14:textId="60257574" w:rsidR="00803373" w:rsidRPr="00A2162F" w:rsidRDefault="00803373" w:rsidP="00803373">
            <w:pPr>
              <w:spacing w:after="200"/>
              <w:rPr>
                <w:rFonts w:cstheme="minorHAnsi"/>
              </w:rPr>
            </w:pPr>
            <w:r w:rsidRPr="00A2162F">
              <w:rPr>
                <w:rFonts w:eastAsia="SimSun" w:cstheme="minorHAnsi"/>
                <w:lang w:eastAsia="zh-CN"/>
              </w:rPr>
              <w:t xml:space="preserve">Each student will share with the class his or her </w:t>
            </w:r>
            <w:proofErr w:type="spellStart"/>
            <w:r w:rsidRPr="00A2162F">
              <w:rPr>
                <w:rFonts w:eastAsia="SimSun" w:cstheme="minorHAnsi"/>
                <w:i/>
                <w:iCs/>
                <w:lang w:eastAsia="zh-CN"/>
              </w:rPr>
              <w:t>kyokechi</w:t>
            </w:r>
            <w:proofErr w:type="spellEnd"/>
            <w:r w:rsidRPr="00A2162F">
              <w:rPr>
                <w:rFonts w:eastAsia="SimSun" w:cstheme="minorHAnsi"/>
                <w:lang w:eastAsia="zh-CN"/>
              </w:rPr>
              <w:t xml:space="preserve"> dyed fabric </w:t>
            </w:r>
            <w:proofErr w:type="gramStart"/>
            <w:r w:rsidRPr="00A2162F">
              <w:rPr>
                <w:rFonts w:eastAsia="SimSun" w:cstheme="minorHAnsi"/>
                <w:lang w:eastAsia="zh-CN"/>
              </w:rPr>
              <w:t>telling</w:t>
            </w:r>
            <w:proofErr w:type="gramEnd"/>
            <w:r w:rsidRPr="00A2162F">
              <w:rPr>
                <w:rFonts w:eastAsia="SimSun" w:cstheme="minorHAnsi"/>
                <w:lang w:eastAsia="zh-CN"/>
              </w:rPr>
              <w:t xml:space="preserve"> about their patterns and symmetrical balance and what they learned about Japanese culture.</w:t>
            </w:r>
            <w:r w:rsidRPr="00A2162F">
              <w:rPr>
                <w:rFonts w:cstheme="minorHAnsi"/>
              </w:rPr>
              <w:t xml:space="preserve">   </w:t>
            </w:r>
          </w:p>
          <w:p w14:paraId="7E9E050D" w14:textId="77777777" w:rsidR="00803373" w:rsidRPr="00A2162F" w:rsidRDefault="00803373" w:rsidP="00FB5FE2">
            <w:pPr>
              <w:rPr>
                <w:rFonts w:cstheme="minorHAnsi"/>
              </w:rPr>
            </w:pPr>
          </w:p>
          <w:p w14:paraId="0B9BB292" w14:textId="10A5ADAD" w:rsidR="00803373" w:rsidRPr="00A2162F" w:rsidRDefault="00803373" w:rsidP="00866A42">
            <w:pPr>
              <w:ind w:left="-180"/>
              <w:rPr>
                <w:rFonts w:cstheme="minorHAnsi"/>
              </w:rPr>
            </w:pPr>
            <w:r w:rsidRPr="00A2162F">
              <w:rPr>
                <w:rFonts w:cstheme="minorHAnsi"/>
              </w:rPr>
              <w:t xml:space="preserve">      </w:t>
            </w:r>
          </w:p>
        </w:tc>
      </w:tr>
      <w:tr w:rsidR="006756AB" w:rsidRPr="00A2162F" w14:paraId="5E246DCC" w14:textId="77777777" w:rsidTr="6E1B9A6E">
        <w:tc>
          <w:tcPr>
            <w:tcW w:w="1435" w:type="dxa"/>
          </w:tcPr>
          <w:p w14:paraId="17C7A4C3" w14:textId="77777777" w:rsidR="006756AB" w:rsidRPr="00A2162F" w:rsidRDefault="006756AB">
            <w:pPr>
              <w:rPr>
                <w:rFonts w:cstheme="minorHAnsi"/>
              </w:rPr>
            </w:pPr>
            <w:r w:rsidRPr="00A2162F">
              <w:rPr>
                <w:rFonts w:cstheme="minorHAnsi"/>
              </w:rPr>
              <w:lastRenderedPageBreak/>
              <w:t>Extension/</w:t>
            </w:r>
          </w:p>
          <w:p w14:paraId="23ADFBEC" w14:textId="6F728790" w:rsidR="006756AB" w:rsidRPr="00A2162F" w:rsidRDefault="006756AB">
            <w:pPr>
              <w:rPr>
                <w:rFonts w:cstheme="minorHAnsi"/>
              </w:rPr>
            </w:pPr>
            <w:r w:rsidRPr="00A2162F">
              <w:rPr>
                <w:rFonts w:cstheme="minorHAnsi"/>
              </w:rPr>
              <w:t>Assessment</w:t>
            </w:r>
          </w:p>
        </w:tc>
        <w:tc>
          <w:tcPr>
            <w:tcW w:w="7915" w:type="dxa"/>
          </w:tcPr>
          <w:p w14:paraId="0C5BFC84" w14:textId="77777777" w:rsidR="00803373" w:rsidRPr="00A2162F" w:rsidRDefault="00803373" w:rsidP="00803373">
            <w:pPr>
              <w:numPr>
                <w:ilvl w:val="0"/>
                <w:numId w:val="6"/>
              </w:numPr>
              <w:rPr>
                <w:rFonts w:eastAsia="SimSun" w:cstheme="minorHAnsi"/>
              </w:rPr>
            </w:pPr>
            <w:r w:rsidRPr="00A2162F">
              <w:rPr>
                <w:rFonts w:eastAsia="SimSun" w:cstheme="minorHAnsi"/>
              </w:rPr>
              <w:t xml:space="preserve">Students will be assessed on their focus and participation during the discussion about the Heian period and types of </w:t>
            </w:r>
            <w:proofErr w:type="gramStart"/>
            <w:r w:rsidRPr="00A2162F">
              <w:rPr>
                <w:rFonts w:eastAsia="SimSun" w:cstheme="minorHAnsi"/>
                <w:i/>
                <w:iCs/>
              </w:rPr>
              <w:t>kimono</w:t>
            </w:r>
            <w:proofErr w:type="gramEnd"/>
            <w:r w:rsidRPr="00A2162F">
              <w:rPr>
                <w:rFonts w:eastAsia="SimSun" w:cstheme="minorHAnsi"/>
              </w:rPr>
              <w:t xml:space="preserve"> on Day 1.</w:t>
            </w:r>
          </w:p>
          <w:p w14:paraId="3FF30927" w14:textId="77777777" w:rsidR="00803373" w:rsidRPr="00A2162F" w:rsidRDefault="00803373" w:rsidP="00803373">
            <w:pPr>
              <w:numPr>
                <w:ilvl w:val="0"/>
                <w:numId w:val="6"/>
              </w:numPr>
              <w:rPr>
                <w:rFonts w:eastAsia="SimSun" w:cstheme="minorHAnsi"/>
              </w:rPr>
            </w:pPr>
            <w:r w:rsidRPr="00A2162F">
              <w:rPr>
                <w:rFonts w:eastAsia="SimSun" w:cstheme="minorHAnsi"/>
              </w:rPr>
              <w:t xml:space="preserve">Students will be assessed on their completion of the </w:t>
            </w:r>
            <w:proofErr w:type="spellStart"/>
            <w:r w:rsidRPr="00A2162F">
              <w:rPr>
                <w:rFonts w:eastAsia="SimSun" w:cstheme="minorHAnsi"/>
                <w:i/>
                <w:iCs/>
              </w:rPr>
              <w:t>kyokechi</w:t>
            </w:r>
            <w:proofErr w:type="spellEnd"/>
            <w:r w:rsidRPr="00A2162F">
              <w:rPr>
                <w:rFonts w:eastAsia="SimSun" w:cstheme="minorHAnsi"/>
              </w:rPr>
              <w:t xml:space="preserve"> dyed fabric on days 1 and 2 and their behavior during the creation process.</w:t>
            </w:r>
          </w:p>
          <w:p w14:paraId="69B2F5A8" w14:textId="77777777" w:rsidR="00803373" w:rsidRPr="00A2162F" w:rsidRDefault="00803373" w:rsidP="00803373">
            <w:pPr>
              <w:numPr>
                <w:ilvl w:val="0"/>
                <w:numId w:val="6"/>
              </w:numPr>
              <w:rPr>
                <w:rFonts w:eastAsia="SimSun" w:cstheme="minorHAnsi"/>
              </w:rPr>
            </w:pPr>
            <w:r w:rsidRPr="00A2162F">
              <w:rPr>
                <w:rFonts w:eastAsia="SimSun" w:cstheme="minorHAnsi"/>
              </w:rPr>
              <w:t>Students will be assessed on their comments during the discussion of patterns and symmetry and their grasp of this aspect of Japanese culture.</w:t>
            </w:r>
          </w:p>
          <w:p w14:paraId="64A662AD" w14:textId="77777777" w:rsidR="006756AB" w:rsidRPr="00A2162F" w:rsidRDefault="006756AB">
            <w:pPr>
              <w:rPr>
                <w:rFonts w:cstheme="minorHAnsi"/>
              </w:rPr>
            </w:pPr>
          </w:p>
        </w:tc>
      </w:tr>
    </w:tbl>
    <w:p w14:paraId="6474D2DF" w14:textId="77777777" w:rsidR="00B82D7A" w:rsidRPr="00A2162F" w:rsidRDefault="00B82D7A">
      <w:pPr>
        <w:rPr>
          <w:rFonts w:cstheme="minorHAnsi"/>
        </w:rPr>
      </w:pPr>
    </w:p>
    <w:sectPr w:rsidR="00B82D7A" w:rsidRPr="00A21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285"/>
    <w:multiLevelType w:val="hybridMultilevel"/>
    <w:tmpl w:val="3A568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55746"/>
    <w:multiLevelType w:val="hybridMultilevel"/>
    <w:tmpl w:val="2B2EC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974E4"/>
    <w:multiLevelType w:val="hybridMultilevel"/>
    <w:tmpl w:val="AB60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B2402B"/>
    <w:multiLevelType w:val="hybridMultilevel"/>
    <w:tmpl w:val="EFA42B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397280"/>
    <w:multiLevelType w:val="hybridMultilevel"/>
    <w:tmpl w:val="E96A1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C1536"/>
    <w:multiLevelType w:val="hybridMultilevel"/>
    <w:tmpl w:val="E5C0B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09144">
    <w:abstractNumId w:val="5"/>
  </w:num>
  <w:num w:numId="2" w16cid:durableId="245380813">
    <w:abstractNumId w:val="3"/>
  </w:num>
  <w:num w:numId="3" w16cid:durableId="650255264">
    <w:abstractNumId w:val="2"/>
  </w:num>
  <w:num w:numId="4" w16cid:durableId="2126928110">
    <w:abstractNumId w:val="4"/>
  </w:num>
  <w:num w:numId="5" w16cid:durableId="953559953">
    <w:abstractNumId w:val="1"/>
  </w:num>
  <w:num w:numId="6" w16cid:durableId="946809226">
    <w:abstractNumId w:val="0"/>
  </w:num>
  <w:num w:numId="7" w16cid:durableId="708381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164D5F"/>
    <w:rsid w:val="001E52D4"/>
    <w:rsid w:val="002E6AF4"/>
    <w:rsid w:val="00365C8C"/>
    <w:rsid w:val="003B0198"/>
    <w:rsid w:val="004A054F"/>
    <w:rsid w:val="004E6D70"/>
    <w:rsid w:val="006756AB"/>
    <w:rsid w:val="007679ED"/>
    <w:rsid w:val="00770E70"/>
    <w:rsid w:val="00803373"/>
    <w:rsid w:val="00866A42"/>
    <w:rsid w:val="00A2162F"/>
    <w:rsid w:val="00B82D7A"/>
    <w:rsid w:val="00C83B30"/>
    <w:rsid w:val="00C866BC"/>
    <w:rsid w:val="00D978DB"/>
    <w:rsid w:val="00FB5FE2"/>
    <w:rsid w:val="11C7A50E"/>
    <w:rsid w:val="6E1B9A6E"/>
    <w:rsid w:val="7D5EE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godye.blogspot.com/2007/10/itajime-or-clamp-resist-dyeing.html" TargetMode="External"/><Relationship Id="rId3" Type="http://schemas.openxmlformats.org/officeDocument/2006/relationships/styles" Target="styles.xml"/><Relationship Id="rId7" Type="http://schemas.openxmlformats.org/officeDocument/2006/relationships/hyperlink" Target="http://www.youtube.com/watch?v=O-p9-KVLbZ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japan.org/kidsweb/virtual/kimon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ia.si.edu/exhibitions/online/FacingEast/lau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291E3-72B7-497B-BCE9-6A3EA364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2022-08-24T16:17:00Z</dcterms:created>
  <dcterms:modified xsi:type="dcterms:W3CDTF">2022-08-24T16:17:00Z</dcterms:modified>
</cp:coreProperties>
</file>